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附件4</w:t>
      </w:r>
    </w:p>
    <w:tbl>
      <w:tblPr>
        <w:tblStyle w:val="5"/>
        <w:tblpPr w:leftFromText="180" w:rightFromText="180" w:vertAnchor="page" w:horzAnchor="page" w:tblpX="1781" w:tblpY="1835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2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408" w:lineRule="atLeast"/>
              <w:jc w:val="center"/>
              <w:rPr>
                <w:rFonts w:hint="eastAsia" w:ascii="微软雅黑" w:hAnsi="微软雅黑" w:eastAsia="宋体" w:cs="宋体"/>
                <w:color w:val="333333"/>
                <w:kern w:val="0"/>
                <w:sz w:val="35"/>
                <w:szCs w:val="35"/>
              </w:rPr>
            </w:pPr>
          </w:p>
          <w:p>
            <w:pPr>
              <w:widowControl/>
              <w:spacing w:line="408" w:lineRule="atLeast"/>
              <w:jc w:val="center"/>
              <w:rPr>
                <w:rFonts w:hint="eastAsia" w:ascii="微软雅黑" w:hAnsi="微软雅黑" w:eastAsia="宋体" w:cs="宋体"/>
                <w:color w:val="333333"/>
                <w:kern w:val="0"/>
                <w:sz w:val="35"/>
                <w:szCs w:val="35"/>
              </w:rPr>
            </w:pPr>
            <w:r>
              <w:rPr>
                <w:rFonts w:ascii="微软雅黑" w:hAnsi="微软雅黑" w:eastAsia="宋体" w:cs="宋体"/>
                <w:color w:val="333333"/>
                <w:kern w:val="0"/>
                <w:sz w:val="35"/>
                <w:szCs w:val="35"/>
              </w:rPr>
              <w:t>中华人民共和国</w:t>
            </w:r>
          </w:p>
          <w:p>
            <w:pPr>
              <w:widowControl/>
              <w:jc w:val="center"/>
              <w:outlineLvl w:val="2"/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</w:pPr>
            <w:r>
              <w:rPr>
                <w:rFonts w:ascii="黑体" w:hAnsi="黑体" w:eastAsia="黑体" w:cs="宋体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>
            <w:pPr>
              <w:widowControl/>
              <w:spacing w:line="360" w:lineRule="auto"/>
              <w:ind w:firstLine="360" w:firstLineChars="200"/>
              <w:jc w:val="center"/>
              <w:rPr>
                <w:rFonts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乡字第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>
              <w:rPr>
                <w:rFonts w:hint="eastAsia" w:cs="黑体" w:asciiTheme="minorEastAsia" w:hAnsiTheme="minorEastAsia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>
            <w:pPr>
              <w:widowControl/>
              <w:spacing w:line="360" w:lineRule="auto"/>
              <w:ind w:firstLine="360" w:firstLineChars="200"/>
              <w:jc w:val="right"/>
              <w:rPr>
                <w:rFonts w:cs="黑体" w:asciiTheme="minorEastAsia" w:hAnsiTheme="minorEastAsia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>
            <w:pPr>
              <w:widowControl/>
              <w:spacing w:line="440" w:lineRule="exact"/>
              <w:ind w:firstLine="562" w:firstLineChars="200"/>
              <w:jc w:val="left"/>
              <w:rPr>
                <w:rFonts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82" w:firstLineChars="200"/>
              <w:jc w:val="center"/>
              <w:rPr>
                <w:rFonts w:ascii="黑体" w:hAnsi="黑体" w:eastAsia="黑体" w:cs="黑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</w:rPr>
              <w:t xml:space="preserve">  发证机关</w:t>
            </w:r>
          </w:p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Cs/>
                <w:color w:val="333333"/>
                <w:kern w:val="0"/>
                <w:sz w:val="24"/>
              </w:rPr>
              <w:t xml:space="preserve">  日   期</w:t>
            </w:r>
          </w:p>
        </w:tc>
      </w:tr>
    </w:tbl>
    <w:tbl>
      <w:tblPr>
        <w:tblStyle w:val="5"/>
        <w:tblpPr w:leftFromText="180" w:rightFromText="180" w:vertAnchor="page" w:horzAnchor="page" w:tblpX="8736" w:tblpY="1821"/>
        <w:tblW w:w="59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9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5" w:hRule="atLeast"/>
        </w:trPr>
        <w:tc>
          <w:tcPr>
            <w:tcW w:w="59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uto"/>
              <w:ind w:firstLine="480" w:firstLineChars="200"/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</w:p>
          <w:tbl>
            <w:tblPr>
              <w:tblStyle w:val="6"/>
              <w:tblW w:w="5103" w:type="dxa"/>
              <w:tblInd w:w="279" w:type="dxa"/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43"/>
              <w:gridCol w:w="3260"/>
            </w:tblGrid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建设单位（个人）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位 置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843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>建 设 规 模</w:t>
                  </w:r>
                </w:p>
              </w:tc>
              <w:tc>
                <w:tcPr>
                  <w:tcW w:w="3260" w:type="dxa"/>
                </w:tcPr>
                <w:p>
                  <w:pPr>
                    <w:widowControl/>
                    <w:spacing w:line="360" w:lineRule="auto"/>
                    <w:jc w:val="center"/>
                    <w:rPr>
                      <w:rFonts w:ascii="宋体" w:hAnsi="宋体" w:eastAsia="宋体" w:cs="宋体"/>
                      <w:color w:val="333333"/>
                      <w:kern w:val="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000000" w:themeColor="text1" w:sz="4" w:space="0"/>
                  <w:left w:val="single" w:color="000000" w:themeColor="text1" w:sz="4" w:space="0"/>
                  <w:bottom w:val="single" w:color="000000" w:themeColor="text1" w:sz="4" w:space="0"/>
                  <w:right w:val="single" w:color="000000" w:themeColor="text1" w:sz="4" w:space="0"/>
                  <w:insideH w:val="single" w:color="000000" w:themeColor="text1" w:sz="4" w:space="0"/>
                  <w:insideV w:val="single" w:color="000000" w:themeColor="text1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703" w:hRule="atLeast"/>
              </w:trPr>
              <w:tc>
                <w:tcPr>
                  <w:tcW w:w="5103" w:type="dxa"/>
                  <w:gridSpan w:val="2"/>
                </w:tcPr>
                <w:p>
                  <w:pPr>
                    <w:widowControl/>
                    <w:spacing w:line="360" w:lineRule="auto"/>
                    <w:jc w:val="left"/>
                    <w:rPr>
                      <w:rFonts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附图及附件名称</w:t>
                  </w:r>
                </w:p>
              </w:tc>
            </w:tr>
          </w:tbl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</w:p>
          <w:p>
            <w:pPr>
              <w:widowControl/>
              <w:spacing w:line="360" w:lineRule="auto"/>
              <w:ind w:left="281" w:leftChars="134"/>
              <w:jc w:val="left"/>
              <w:outlineLvl w:val="2"/>
              <w:rPr>
                <w:rFonts w:hint="eastAsia"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</w:pPr>
            <w:r>
              <w:rPr>
                <w:rFonts w:ascii="微软雅黑" w:hAnsi="微软雅黑" w:eastAsia="宋体" w:cs="宋体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一、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本证是经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主管部门依法审核，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在乡、村庄规划区内有关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建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设工程符合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国土空间规划和用途管制要求的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法律凭证。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二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、 依法应当取得本证，但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未取得本证或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违反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本证规定的，均属违法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行 </w:t>
            </w:r>
          </w:p>
          <w:p>
            <w:pPr>
              <w:widowControl/>
              <w:spacing w:line="200" w:lineRule="exact"/>
              <w:ind w:left="284" w:leftChars="135" w:right="315" w:rightChars="150" w:hanging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为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三、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未经发证机关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审核同意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，本证的各项规定不得随意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变更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四、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自然资源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主管部门依法有权查验本证，建设单位（个人）有责任提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>
            <w:pPr>
              <w:widowControl/>
              <w:spacing w:line="200" w:lineRule="exact"/>
              <w:ind w:left="281" w:leftChars="134" w:right="315" w:rightChars="150" w:firstLine="1"/>
              <w:jc w:val="left"/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</w:pP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五、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所需附图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及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附件由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发证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机关依法确定，与本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证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具有同等法律效</w:t>
            </w: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>
            <w:pPr>
              <w:widowControl/>
              <w:spacing w:line="200" w:lineRule="exact"/>
              <w:ind w:left="281" w:leftChars="134" w:right="315" w:rightChars="150"/>
              <w:jc w:val="left"/>
              <w:rPr>
                <w:rFonts w:ascii="宋体" w:hAnsi="宋体" w:eastAsia="宋体" w:cs="宋体"/>
                <w:color w:val="333333"/>
                <w:kern w:val="0"/>
                <w:sz w:val="24"/>
              </w:rPr>
            </w:pPr>
            <w:r>
              <w:rPr>
                <w:rFonts w:hint="eastAsia"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>
              <w:rPr>
                <w:rFonts w:ascii="微软雅黑" w:hAnsi="微软雅黑" w:eastAsia="宋体" w:cs="宋体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/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134" w:right="1440" w:bottom="1797" w:left="1440" w:header="851" w:footer="992" w:gutter="0"/>
      <w:pgNumType w:fmt="numberInDash" w:start="17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065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5570A6"/>
    <w:rsid w:val="00563B61"/>
    <w:rsid w:val="005C1C81"/>
    <w:rsid w:val="005C684D"/>
    <w:rsid w:val="006A0D40"/>
    <w:rsid w:val="006F7065"/>
    <w:rsid w:val="007D4B9B"/>
    <w:rsid w:val="00830354"/>
    <w:rsid w:val="0086240A"/>
    <w:rsid w:val="00931E99"/>
    <w:rsid w:val="009707F7"/>
    <w:rsid w:val="009F237A"/>
    <w:rsid w:val="00A863EF"/>
    <w:rsid w:val="00B350D7"/>
    <w:rsid w:val="00B54329"/>
    <w:rsid w:val="00C966C0"/>
    <w:rsid w:val="00CE0C3C"/>
    <w:rsid w:val="00EC1A89"/>
    <w:rsid w:val="00F30B62"/>
    <w:rsid w:val="00F346DC"/>
    <w:rsid w:val="00FA75ED"/>
    <w:rsid w:val="09CE68C5"/>
    <w:rsid w:val="508B0A8D"/>
    <w:rsid w:val="5151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标题 3 Char"/>
    <w:basedOn w:val="7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paragraph" w:customStyle="1" w:styleId="11">
    <w:name w:val="txtcent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FD8717-2A25-4A26-9787-03F9056669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35</TotalTime>
  <ScaleCrop>false</ScaleCrop>
  <LinksUpToDate>false</LinksUpToDate>
  <CharactersWithSpaces>469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2019-12-05T01:03:00Z</dcterms:created>
  <dc:creator>lenovo</dc:creator>
  <cp:lastModifiedBy>Administrator</cp:lastModifiedBy>
  <cp:lastPrinted>2019-12-12T01:46:00Z</cp:lastPrinted>
  <dcterms:modified xsi:type="dcterms:W3CDTF">2020-08-14T08:29:33Z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